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B696A" w:rsidRPr="00BA3632" w:rsidRDefault="007B696A" w:rsidP="007B696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-10</w:t>
      </w:r>
      <w:r>
        <w:rPr>
          <w:rFonts w:ascii="Times New Roman" w:hAnsi="Times New Roman"/>
          <w:b/>
          <w:sz w:val="24"/>
          <w:szCs w:val="24"/>
          <w:lang w:val="bg-BG"/>
        </w:rPr>
        <w:t>8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</w:t>
      </w:r>
      <w:r w:rsidR="007B696A" w:rsidRPr="001A795A">
        <w:rPr>
          <w:rFonts w:ascii="Times New Roman" w:hAnsi="Times New Roman"/>
          <w:sz w:val="24"/>
          <w:szCs w:val="24"/>
          <w:lang w:val="bg-BG"/>
        </w:rPr>
        <w:t>ПО-09-</w:t>
      </w:r>
      <w:r w:rsidR="007B696A">
        <w:rPr>
          <w:rFonts w:ascii="Times New Roman" w:hAnsi="Times New Roman"/>
          <w:sz w:val="24"/>
          <w:szCs w:val="24"/>
          <w:lang w:val="bg-BG"/>
        </w:rPr>
        <w:t xml:space="preserve">52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С1</w:t>
      </w:r>
      <w:r w:rsidR="005337A1">
        <w:rPr>
          <w:rFonts w:ascii="Times New Roman" w:hAnsi="Times New Roman"/>
          <w:sz w:val="24"/>
          <w:szCs w:val="24"/>
          <w:lang w:val="bg-BG"/>
        </w:rPr>
        <w:t>3Т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5337A1">
        <w:rPr>
          <w:rFonts w:ascii="Times New Roman" w:hAnsi="Times New Roman"/>
          <w:sz w:val="24"/>
          <w:szCs w:val="24"/>
          <w:lang w:val="bg-BG"/>
        </w:rPr>
        <w:t>28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337A1" w:rsidRPr="005337A1">
        <w:rPr>
          <w:rFonts w:ascii="Times New Roman" w:hAnsi="Times New Roman"/>
          <w:sz w:val="24"/>
          <w:szCs w:val="24"/>
          <w:lang w:val="bg-BG"/>
        </w:rPr>
        <w:t xml:space="preserve">за ТН за землището на </w:t>
      </w:r>
      <w:r w:rsidR="005337A1" w:rsidRPr="005337A1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="005337A1" w:rsidRPr="005337A1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337A1" w:rsidRPr="005337A1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5337A1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337A1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5337A1">
        <w:rPr>
          <w:rFonts w:ascii="Times New Roman" w:hAnsi="Times New Roman"/>
          <w:b/>
          <w:bCs/>
          <w:sz w:val="24"/>
          <w:szCs w:val="24"/>
          <w:lang w:val="bg-BG"/>
        </w:rPr>
        <w:t xml:space="preserve">ТРАЙНИ НАСАЖДЕНИЯ </w:t>
      </w:r>
      <w:r w:rsidRPr="005337A1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5337A1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Pr="005337A1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Pr="005337A1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5337A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337A1">
        <w:rPr>
          <w:rFonts w:ascii="Times New Roman" w:hAnsi="Times New Roman"/>
          <w:sz w:val="24"/>
          <w:szCs w:val="24"/>
          <w:lang w:val="bg-BG"/>
        </w:rPr>
        <w:t xml:space="preserve">община Габрово за 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 xml:space="preserve">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="00456B4A"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 1. ВЕСЕЛИНА СТЕФАНОВА ТОПУЗАКОВА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1.366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12.010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проекта:19, 20, 21, общо площ: 13.376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2. ГЕОРГИ ХРИСТОФОРОВ АНГЕЛОВ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16.659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2.207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проекта:25, 27, 32, 45, 47, общо площ: 18.866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3. ДЕНИ-МАР 2014 ЕООД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2.671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1.310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проекта:26, общо площ: 3.981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>4. ДЕСИСЛАВ ЛЮДМИЛОВ ТОДОРОВ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27.133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36.843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3, 39, 14, 46, общо площ: 63.978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5. ИВАН МЯНКОВ МЯНКОВ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12.353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3.035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общо площ: 15.388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6. ЙОРДАНКА ИВАНОВА ХРИСТОВА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4.354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4.213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проекта:24, 34, общо площ: 8.567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>7. ЛЮБЧО СТОЯНОВ СПАСОВ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2.694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6.636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проекта:23, 44, 48, общо площ: 9.330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8. НЕВЯН ПЕНЧЕВ НЕНОВ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22.237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30.882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16, 22, 29, 36, 38, 41, общо площ: 53.118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9. ОГНЯН ЙОРДАНОВ КОНОВ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17.489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16.677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проекта:12, 13, 15, 18, 30, 31, 43, 40, общо площ: 34.166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>10. ПЕТЯ ДОНЧЕВА РАЙКОВА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4.146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10.007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проекта:17, 35, 37, общо площ: 14.153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11. Пламен Стефанов Цвятков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63.730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19.859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7, 8, 9, 33, 50, общо площ: 83.589 дка</w:t>
      </w:r>
    </w:p>
    <w:p w:rsidR="009C2645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4E1FD1">
        <w:rPr>
          <w:rFonts w:ascii="Times New Roman" w:hAnsi="Times New Roman"/>
          <w:b/>
          <w:sz w:val="24"/>
          <w:szCs w:val="24"/>
          <w:lang w:val="bg-BG"/>
        </w:rPr>
        <w:t>12. ХРИСТО ЛАЛЕВ СКАКАЛОВ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12.598 дка</w:t>
      </w:r>
    </w:p>
    <w:p w:rsidR="004E1FD1" w:rsidRPr="004E1FD1" w:rsidRDefault="004E1FD1" w:rsidP="004E1FD1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4.747 дка</w:t>
      </w:r>
    </w:p>
    <w:p w:rsidR="004E1FD1" w:rsidRPr="004E1FD1" w:rsidRDefault="004E1FD1" w:rsidP="004E1FD1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E1FD1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11, 42, общо площ: 17.345 дка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lastRenderedPageBreak/>
        <w:tab/>
      </w:r>
      <w:proofErr w:type="gramStart"/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456B4A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E63CC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E63CC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E63CC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9C2645" w:rsidRDefault="009C2645" w:rsidP="009C264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C2645" w:rsidRDefault="009C2645" w:rsidP="009C264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C2645" w:rsidRDefault="009C2645" w:rsidP="009C2645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C2645" w:rsidRDefault="009C2645" w:rsidP="009C2645">
      <w:pPr>
        <w:rPr>
          <w:rFonts w:ascii="Times New Roman" w:hAnsi="Times New Roman"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9C2645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81C" w:rsidRDefault="000A281C">
      <w:r>
        <w:separator/>
      </w:r>
    </w:p>
  </w:endnote>
  <w:endnote w:type="continuationSeparator" w:id="0">
    <w:p w:rsidR="000A281C" w:rsidRDefault="000A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CCC" w:rsidRPr="00E63CCC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81C" w:rsidRDefault="000A281C">
      <w:r>
        <w:separator/>
      </w:r>
    </w:p>
  </w:footnote>
  <w:footnote w:type="continuationSeparator" w:id="0">
    <w:p w:rsidR="000A281C" w:rsidRDefault="000A2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7D9E151" wp14:editId="0CA5BD7D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9C2645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28"/>
        <w:szCs w:val="28"/>
      </w:rPr>
    </w:pPr>
    <w:r w:rsidRPr="009C2645">
      <w:rPr>
        <w:rFonts w:ascii="Times New Roman" w:hAnsi="Times New Roman"/>
        <w:noProof/>
        <w:sz w:val="28"/>
        <w:szCs w:val="28"/>
        <w:lang w:eastAsia="bg-BG"/>
      </w:rPr>
      <w:drawing>
        <wp:anchor distT="0" distB="0" distL="114300" distR="114300" simplePos="0" relativeHeight="251658752" behindDoc="0" locked="0" layoutInCell="1" allowOverlap="1" wp14:anchorId="41E5D987" wp14:editId="29D6D4D4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2645">
      <w:rPr>
        <w:rFonts w:ascii="Times New Roman" w:hAnsi="Times New Roman"/>
        <w:i/>
        <w:iCs/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1AF991D" wp14:editId="3891CE0B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9C2645">
      <w:rPr>
        <w:rFonts w:ascii="Times New Roman" w:hAnsi="Times New Roman"/>
        <w:spacing w:val="40"/>
        <w:sz w:val="28"/>
        <w:szCs w:val="28"/>
      </w:rPr>
      <w:t>РЕПУБЛИКА БЪЛГАРИЯ</w:t>
    </w:r>
  </w:p>
  <w:p w:rsidR="00622F3F" w:rsidRPr="009C2645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8"/>
        <w:szCs w:val="28"/>
      </w:rPr>
    </w:pPr>
    <w:r w:rsidRPr="009C2645">
      <w:rPr>
        <w:rFonts w:ascii="Times New Roman" w:hAnsi="Times New Roman"/>
        <w:b w:val="0"/>
        <w:spacing w:val="40"/>
        <w:sz w:val="28"/>
        <w:szCs w:val="28"/>
      </w:rPr>
      <w:t>Министерство на земеделието, храните и горите</w:t>
    </w:r>
  </w:p>
  <w:p w:rsidR="00622F3F" w:rsidRPr="009C2645" w:rsidRDefault="00622F3F" w:rsidP="00C80107">
    <w:pPr>
      <w:tabs>
        <w:tab w:val="left" w:pos="1276"/>
      </w:tabs>
      <w:ind w:left="851"/>
      <w:rPr>
        <w:rFonts w:ascii="Times New Roman" w:hAnsi="Times New Roman"/>
        <w:sz w:val="28"/>
        <w:szCs w:val="28"/>
        <w:lang w:val="bg-BG"/>
      </w:rPr>
    </w:pPr>
    <w:r w:rsidRPr="009C2645">
      <w:rPr>
        <w:rFonts w:ascii="Times New Roman" w:hAnsi="Times New Roman"/>
        <w:spacing w:val="40"/>
        <w:sz w:val="28"/>
        <w:szCs w:val="28"/>
        <w:lang w:val="bg-BG"/>
      </w:rPr>
      <w:t>Областна дирекция</w:t>
    </w:r>
    <w:r w:rsidRPr="009C2645">
      <w:rPr>
        <w:rFonts w:ascii="Times New Roman" w:hAnsi="Times New Roman"/>
        <w:spacing w:val="40"/>
        <w:sz w:val="28"/>
        <w:szCs w:val="28"/>
      </w:rPr>
      <w:t xml:space="preserve"> </w:t>
    </w:r>
    <w:r w:rsidRPr="009C2645">
      <w:rPr>
        <w:rFonts w:ascii="Times New Roman" w:hAnsi="Times New Roman"/>
        <w:spacing w:val="40"/>
        <w:sz w:val="28"/>
        <w:szCs w:val="28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6E62"/>
    <w:rsid w:val="00070E7B"/>
    <w:rsid w:val="00080EF7"/>
    <w:rsid w:val="000A281C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776A2"/>
    <w:rsid w:val="00280B45"/>
    <w:rsid w:val="0028671B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1FD1"/>
    <w:rsid w:val="004E5062"/>
    <w:rsid w:val="004F765C"/>
    <w:rsid w:val="00507FEC"/>
    <w:rsid w:val="0052781F"/>
    <w:rsid w:val="005337A1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77334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600A"/>
    <w:rsid w:val="006A2290"/>
    <w:rsid w:val="006A2459"/>
    <w:rsid w:val="006B0B9A"/>
    <w:rsid w:val="006B1B53"/>
    <w:rsid w:val="006B4809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B696A"/>
    <w:rsid w:val="007B7DB3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264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63CCC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1F6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8</cp:revision>
  <cp:lastPrinted>2019-08-13T08:23:00Z</cp:lastPrinted>
  <dcterms:created xsi:type="dcterms:W3CDTF">2020-09-18T09:05:00Z</dcterms:created>
  <dcterms:modified xsi:type="dcterms:W3CDTF">2020-10-09T12:53:00Z</dcterms:modified>
</cp:coreProperties>
</file>